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D5" w:rsidRPr="00C02B8C" w:rsidRDefault="00DE47D5" w:rsidP="00F816F2">
      <w:pPr>
        <w:spacing w:line="240" w:lineRule="auto"/>
        <w:rPr>
          <w:rFonts w:ascii="Arial" w:hAnsi="Arial" w:cs="Arial"/>
        </w:rPr>
      </w:pPr>
      <w:r w:rsidRPr="00C02B8C">
        <w:rPr>
          <w:rFonts w:ascii="Arial" w:hAnsi="Arial" w:cs="Arial"/>
        </w:rPr>
        <w:t>Dear Sir or Ma’am,</w:t>
      </w:r>
    </w:p>
    <w:p w:rsidR="00DE47D5" w:rsidRPr="00C02B8C" w:rsidRDefault="00DE47D5" w:rsidP="00F816F2">
      <w:pPr>
        <w:spacing w:line="240" w:lineRule="auto"/>
        <w:rPr>
          <w:rFonts w:ascii="Arial" w:hAnsi="Arial" w:cs="Arial"/>
        </w:rPr>
      </w:pPr>
      <w:r w:rsidRPr="00C02B8C">
        <w:rPr>
          <w:rFonts w:ascii="Arial" w:hAnsi="Arial" w:cs="Arial"/>
        </w:rPr>
        <w:t xml:space="preserve">I am writing today regarding the proposed plan to remove all AH-64D Apaches helicopters from the National Guard and transfer them to the Active Duty Army.  As a concerned citizen who supports the </w:t>
      </w:r>
      <w:r w:rsidRPr="003A5C20">
        <w:rPr>
          <w:rFonts w:ascii="Arial" w:hAnsi="Arial" w:cs="Arial"/>
          <w:color w:val="A6A6A6" w:themeColor="background1" w:themeShade="A6"/>
        </w:rPr>
        <w:t>[INSERT STATE HERE]</w:t>
      </w:r>
      <w:r w:rsidRPr="00C02B8C">
        <w:rPr>
          <w:rFonts w:ascii="Arial" w:hAnsi="Arial" w:cs="Arial"/>
        </w:rPr>
        <w:t xml:space="preserve"> National Guard’s </w:t>
      </w:r>
      <w:r w:rsidRPr="003A5C20">
        <w:rPr>
          <w:rFonts w:ascii="Arial" w:hAnsi="Arial" w:cs="Arial"/>
          <w:color w:val="A6A6A6" w:themeColor="background1" w:themeShade="A6"/>
        </w:rPr>
        <w:t xml:space="preserve">[INSERT UNIT HERE] </w:t>
      </w:r>
      <w:r w:rsidRPr="00C02B8C">
        <w:rPr>
          <w:rFonts w:ascii="Arial" w:hAnsi="Arial" w:cs="Arial"/>
        </w:rPr>
        <w:t xml:space="preserve">Attack Reconnaissance Battalion (ARB), I strongly request your assistance in stopping our nation from this crucial mistake.  </w:t>
      </w:r>
    </w:p>
    <w:p w:rsidR="00DE47D5" w:rsidRPr="00C02B8C" w:rsidRDefault="0031305B" w:rsidP="00F816F2">
      <w:pPr>
        <w:spacing w:line="240" w:lineRule="auto"/>
        <w:rPr>
          <w:rFonts w:ascii="Arial" w:hAnsi="Arial" w:cs="Arial"/>
        </w:rPr>
      </w:pPr>
      <w:r>
        <w:rPr>
          <w:rFonts w:ascii="Arial" w:hAnsi="Arial" w:cs="Arial"/>
        </w:rPr>
        <w:t>The G</w:t>
      </w:r>
      <w:r w:rsidR="00DE47D5" w:rsidRPr="00C02B8C">
        <w:rPr>
          <w:rFonts w:ascii="Arial" w:hAnsi="Arial" w:cs="Arial"/>
        </w:rPr>
        <w:t>uard is the ideal place for an AH-64D unit for the following reasons:</w:t>
      </w:r>
    </w:p>
    <w:p w:rsidR="00DE47D5" w:rsidRPr="00C02B8C" w:rsidRDefault="00DE47D5" w:rsidP="00F816F2">
      <w:pPr>
        <w:pStyle w:val="ListParagraph"/>
        <w:numPr>
          <w:ilvl w:val="0"/>
          <w:numId w:val="1"/>
        </w:numPr>
        <w:spacing w:line="240" w:lineRule="auto"/>
        <w:rPr>
          <w:rFonts w:ascii="Arial" w:hAnsi="Arial" w:cs="Arial"/>
        </w:rPr>
      </w:pPr>
      <w:r w:rsidRPr="00C02B8C">
        <w:rPr>
          <w:rFonts w:ascii="Arial" w:hAnsi="Arial" w:cs="Arial"/>
        </w:rPr>
        <w:t xml:space="preserve">The National Guard has more experienced pilots.  Many of these pilots have spent more than twenty years in the same National Guard unit, where they have trained new pilots and developed strong teams.  </w:t>
      </w:r>
    </w:p>
    <w:p w:rsidR="00DE47D5" w:rsidRPr="00C02B8C" w:rsidRDefault="00DE47D5" w:rsidP="00F816F2">
      <w:pPr>
        <w:pStyle w:val="ListParagraph"/>
        <w:numPr>
          <w:ilvl w:val="0"/>
          <w:numId w:val="1"/>
        </w:numPr>
        <w:spacing w:line="240" w:lineRule="auto"/>
        <w:rPr>
          <w:rFonts w:ascii="Arial" w:hAnsi="Arial" w:cs="Arial"/>
        </w:rPr>
      </w:pPr>
      <w:r w:rsidRPr="00C02B8C">
        <w:rPr>
          <w:rFonts w:ascii="Arial" w:hAnsi="Arial" w:cs="Arial"/>
        </w:rPr>
        <w:t xml:space="preserve">The National Guard operates at one third of the cost of an Active Army unit. </w:t>
      </w:r>
    </w:p>
    <w:p w:rsidR="00FF4953" w:rsidRPr="00FF4953" w:rsidRDefault="00DE47D5" w:rsidP="00F816F2">
      <w:pPr>
        <w:pStyle w:val="ListParagraph"/>
        <w:numPr>
          <w:ilvl w:val="0"/>
          <w:numId w:val="1"/>
        </w:numPr>
        <w:spacing w:line="240" w:lineRule="auto"/>
        <w:rPr>
          <w:rFonts w:ascii="Arial" w:hAnsi="Arial" w:cs="Arial"/>
        </w:rPr>
      </w:pPr>
      <w:r w:rsidRPr="00C02B8C">
        <w:rPr>
          <w:rFonts w:ascii="Arial" w:hAnsi="Arial" w:cs="Arial"/>
        </w:rPr>
        <w:t xml:space="preserve">The safety record of the National Guard is incomparable; </w:t>
      </w:r>
      <w:r w:rsidR="00367B94">
        <w:rPr>
          <w:rFonts w:ascii="Arial" w:hAnsi="Arial" w:cs="Arial"/>
        </w:rPr>
        <w:t xml:space="preserve">in </w:t>
      </w:r>
      <w:r w:rsidR="00F816F2">
        <w:rPr>
          <w:rFonts w:ascii="Arial" w:eastAsia="Times New Roman" w:hAnsi="Arial" w:cs="Arial"/>
          <w:color w:val="000000"/>
        </w:rPr>
        <w:t>the last five</w:t>
      </w:r>
      <w:r w:rsidR="00F816F2" w:rsidRPr="00FF4953">
        <w:rPr>
          <w:rFonts w:ascii="Arial" w:eastAsia="Times New Roman" w:hAnsi="Arial" w:cs="Arial"/>
          <w:color w:val="000000"/>
        </w:rPr>
        <w:t xml:space="preserve"> y</w:t>
      </w:r>
      <w:r w:rsidR="000F7E3C">
        <w:rPr>
          <w:rFonts w:ascii="Arial" w:eastAsia="Times New Roman" w:hAnsi="Arial" w:cs="Arial"/>
          <w:color w:val="000000"/>
        </w:rPr>
        <w:t>ears, Active Duty has crashed 12</w:t>
      </w:r>
      <w:r w:rsidR="00F816F2" w:rsidRPr="00FF4953">
        <w:rPr>
          <w:rFonts w:ascii="Arial" w:eastAsia="Times New Roman" w:hAnsi="Arial" w:cs="Arial"/>
          <w:color w:val="000000"/>
        </w:rPr>
        <w:t xml:space="preserve"> Apaches due to </w:t>
      </w:r>
      <w:r w:rsidR="00F816F2">
        <w:rPr>
          <w:rFonts w:ascii="Arial" w:eastAsia="Times New Roman" w:hAnsi="Arial" w:cs="Arial"/>
          <w:color w:val="000000"/>
        </w:rPr>
        <w:t>“</w:t>
      </w:r>
      <w:r w:rsidR="00367B94">
        <w:rPr>
          <w:rFonts w:ascii="Arial" w:eastAsia="Times New Roman" w:hAnsi="Arial" w:cs="Arial"/>
          <w:color w:val="000000"/>
        </w:rPr>
        <w:t>pilot error,</w:t>
      </w:r>
      <w:r w:rsidR="00F816F2">
        <w:rPr>
          <w:rFonts w:ascii="Arial" w:eastAsia="Times New Roman" w:hAnsi="Arial" w:cs="Arial"/>
          <w:color w:val="000000"/>
        </w:rPr>
        <w:t>”</w:t>
      </w:r>
      <w:r w:rsidR="00367B94">
        <w:rPr>
          <w:rFonts w:ascii="Arial" w:eastAsia="Times New Roman" w:hAnsi="Arial" w:cs="Arial"/>
          <w:color w:val="000000"/>
        </w:rPr>
        <w:t xml:space="preserve"> whereas the Guard has lost zero in the same time frame.</w:t>
      </w:r>
      <w:r w:rsidR="00F816F2">
        <w:rPr>
          <w:rFonts w:ascii="Arial" w:eastAsia="Times New Roman" w:hAnsi="Arial" w:cs="Arial"/>
          <w:color w:val="000000"/>
        </w:rPr>
        <w:t xml:space="preserve">  One</w:t>
      </w:r>
      <w:r w:rsidR="00457272">
        <w:rPr>
          <w:rFonts w:ascii="Arial" w:eastAsia="Times New Roman" w:hAnsi="Arial" w:cs="Arial"/>
          <w:color w:val="000000"/>
        </w:rPr>
        <w:t xml:space="preserve"> Apache costs about $30 million. 30 m</w:t>
      </w:r>
      <w:r w:rsidR="00F816F2" w:rsidRPr="00FF4953">
        <w:rPr>
          <w:rFonts w:ascii="Arial" w:eastAsia="Times New Roman" w:hAnsi="Arial" w:cs="Arial"/>
          <w:color w:val="000000"/>
        </w:rPr>
        <w:t>il</w:t>
      </w:r>
      <w:r w:rsidR="00457272">
        <w:rPr>
          <w:rFonts w:ascii="Arial" w:eastAsia="Times New Roman" w:hAnsi="Arial" w:cs="Arial"/>
          <w:color w:val="000000"/>
        </w:rPr>
        <w:t>lion multiplied by 12</w:t>
      </w:r>
      <w:r w:rsidR="00F816F2">
        <w:rPr>
          <w:rFonts w:ascii="Arial" w:eastAsia="Times New Roman" w:hAnsi="Arial" w:cs="Arial"/>
          <w:color w:val="000000"/>
        </w:rPr>
        <w:t xml:space="preserve"> aircraft </w:t>
      </w:r>
      <w:r w:rsidR="00457272">
        <w:rPr>
          <w:rFonts w:ascii="Arial" w:eastAsia="Times New Roman" w:hAnsi="Arial" w:cs="Arial"/>
          <w:color w:val="000000"/>
        </w:rPr>
        <w:t>lost equals a $360 m</w:t>
      </w:r>
      <w:r w:rsidR="00F816F2">
        <w:rPr>
          <w:rFonts w:ascii="Arial" w:eastAsia="Times New Roman" w:hAnsi="Arial" w:cs="Arial"/>
          <w:color w:val="000000"/>
        </w:rPr>
        <w:t>illion dollar loss by Active D</w:t>
      </w:r>
      <w:r w:rsidR="00F816F2" w:rsidRPr="00FF4953">
        <w:rPr>
          <w:rFonts w:ascii="Arial" w:eastAsia="Times New Roman" w:hAnsi="Arial" w:cs="Arial"/>
          <w:color w:val="000000"/>
        </w:rPr>
        <w:t>uty</w:t>
      </w:r>
      <w:r w:rsidR="000F7E3C">
        <w:rPr>
          <w:rFonts w:ascii="Arial" w:eastAsia="Times New Roman" w:hAnsi="Arial" w:cs="Arial"/>
          <w:color w:val="000000"/>
        </w:rPr>
        <w:t>.</w:t>
      </w:r>
    </w:p>
    <w:p w:rsidR="00FF4953" w:rsidRPr="00FF4953" w:rsidRDefault="00FF4953" w:rsidP="00F816F2">
      <w:pPr>
        <w:shd w:val="clear" w:color="auto" w:fill="FFFFFF"/>
        <w:spacing w:after="0" w:line="240" w:lineRule="auto"/>
        <w:rPr>
          <w:rFonts w:ascii="Arial" w:eastAsia="Times New Roman" w:hAnsi="Arial" w:cs="Arial"/>
          <w:b/>
          <w:bCs/>
          <w:color w:val="000000"/>
        </w:rPr>
      </w:pPr>
      <w:r w:rsidRPr="00FF4953">
        <w:rPr>
          <w:rFonts w:ascii="Arial" w:eastAsia="Times New Roman" w:hAnsi="Arial" w:cs="Arial"/>
          <w:color w:val="000000"/>
        </w:rPr>
        <w:t>If t</w:t>
      </w:r>
      <w:r>
        <w:rPr>
          <w:rFonts w:ascii="Arial" w:eastAsia="Times New Roman" w:hAnsi="Arial" w:cs="Arial"/>
          <w:color w:val="000000"/>
        </w:rPr>
        <w:t>he Guard were able to keep all eight of its Combat Aviation Brigades</w:t>
      </w:r>
      <w:r w:rsidRPr="00FF4953">
        <w:rPr>
          <w:rFonts w:ascii="Arial" w:eastAsia="Times New Roman" w:hAnsi="Arial" w:cs="Arial"/>
          <w:color w:val="000000"/>
        </w:rPr>
        <w:t>, and acquire two more from A</w:t>
      </w:r>
      <w:r>
        <w:rPr>
          <w:rFonts w:ascii="Arial" w:eastAsia="Times New Roman" w:hAnsi="Arial" w:cs="Arial"/>
          <w:color w:val="000000"/>
        </w:rPr>
        <w:t xml:space="preserve">ctive Duty, this would </w:t>
      </w:r>
      <w:r w:rsidRPr="00FF4953">
        <w:rPr>
          <w:rFonts w:ascii="Arial" w:eastAsia="Times New Roman" w:hAnsi="Arial" w:cs="Arial"/>
          <w:color w:val="000000"/>
        </w:rPr>
        <w:t xml:space="preserve">save nearly $1 BILLION ANNUALLY! </w:t>
      </w:r>
      <w:r>
        <w:rPr>
          <w:rFonts w:ascii="Arial" w:eastAsia="Times New Roman" w:hAnsi="Arial" w:cs="Arial"/>
          <w:color w:val="000000"/>
        </w:rPr>
        <w:t xml:space="preserve"> </w:t>
      </w:r>
      <w:r w:rsidRPr="00FF4953">
        <w:rPr>
          <w:rFonts w:ascii="Arial" w:eastAsia="Times New Roman" w:hAnsi="Arial" w:cs="Arial"/>
          <w:color w:val="000000"/>
        </w:rPr>
        <w:t>And if the Guard were to keep all BCTs</w:t>
      </w:r>
      <w:r>
        <w:rPr>
          <w:rFonts w:ascii="Arial" w:eastAsia="Times New Roman" w:hAnsi="Arial" w:cs="Arial"/>
          <w:color w:val="000000"/>
        </w:rPr>
        <w:t>, and acquire three more from Active Duty</w:t>
      </w:r>
      <w:r w:rsidRPr="00FF4953">
        <w:rPr>
          <w:rFonts w:ascii="Arial" w:eastAsia="Times New Roman" w:hAnsi="Arial" w:cs="Arial"/>
          <w:color w:val="000000"/>
        </w:rPr>
        <w:t xml:space="preserve">, this would save nearly $9 BILLION ANNUALLY! </w:t>
      </w:r>
      <w:r>
        <w:rPr>
          <w:rFonts w:ascii="Arial" w:eastAsia="Times New Roman" w:hAnsi="Arial" w:cs="Arial"/>
          <w:color w:val="000000"/>
        </w:rPr>
        <w:t xml:space="preserve"> </w:t>
      </w:r>
      <w:r w:rsidRPr="00FF4953">
        <w:rPr>
          <w:rFonts w:ascii="Arial" w:eastAsia="Times New Roman" w:hAnsi="Arial" w:cs="Arial"/>
          <w:b/>
          <w:bCs/>
          <w:color w:val="000000"/>
        </w:rPr>
        <w:t xml:space="preserve">Together, these savings would </w:t>
      </w:r>
      <w:r>
        <w:rPr>
          <w:rFonts w:ascii="Arial" w:eastAsia="Times New Roman" w:hAnsi="Arial" w:cs="Arial"/>
          <w:b/>
          <w:bCs/>
          <w:color w:val="000000"/>
        </w:rPr>
        <w:t>equal a staggering $10 Billion a</w:t>
      </w:r>
      <w:r w:rsidRPr="00FF4953">
        <w:rPr>
          <w:rFonts w:ascii="Arial" w:eastAsia="Times New Roman" w:hAnsi="Arial" w:cs="Arial"/>
          <w:b/>
          <w:bCs/>
          <w:color w:val="000000"/>
        </w:rPr>
        <w:t>nnually.</w:t>
      </w:r>
    </w:p>
    <w:p w:rsidR="00FF4953" w:rsidRPr="00FF4953" w:rsidRDefault="00FF4953" w:rsidP="00F816F2">
      <w:pPr>
        <w:shd w:val="clear" w:color="auto" w:fill="FFFFFF"/>
        <w:spacing w:after="0" w:line="240" w:lineRule="auto"/>
        <w:rPr>
          <w:rFonts w:ascii="Arial" w:eastAsia="Times New Roman" w:hAnsi="Arial" w:cs="Arial"/>
          <w:color w:val="000000"/>
        </w:rPr>
      </w:pPr>
    </w:p>
    <w:p w:rsidR="00DE47D5" w:rsidRPr="00C02B8C" w:rsidRDefault="00DE47D5" w:rsidP="00F816F2">
      <w:pPr>
        <w:spacing w:line="240" w:lineRule="auto"/>
        <w:rPr>
          <w:rFonts w:ascii="Arial" w:hAnsi="Arial" w:cs="Arial"/>
        </w:rPr>
      </w:pPr>
      <w:r w:rsidRPr="00C02B8C">
        <w:rPr>
          <w:rFonts w:ascii="Arial" w:hAnsi="Arial" w:cs="Arial"/>
        </w:rPr>
        <w:t>Our founding fathers designed this country to have a small standing military (Active Duty) and a large ready reserve (National Guard an</w:t>
      </w:r>
      <w:r w:rsidR="000F7E3C">
        <w:rPr>
          <w:rFonts w:ascii="Arial" w:hAnsi="Arial" w:cs="Arial"/>
        </w:rPr>
        <w:t>d Reserves).  Due to the last 13</w:t>
      </w:r>
      <w:r w:rsidRPr="00C02B8C">
        <w:rPr>
          <w:rFonts w:ascii="Arial" w:hAnsi="Arial" w:cs="Arial"/>
        </w:rPr>
        <w:t xml:space="preserve"> years of combat, the founding fathers’ vision has been lost; we now have a large standing military and a small operatio</w:t>
      </w:r>
      <w:r w:rsidR="00057E42" w:rsidRPr="00C02B8C">
        <w:rPr>
          <w:rFonts w:ascii="Arial" w:hAnsi="Arial" w:cs="Arial"/>
        </w:rPr>
        <w:t>nal ready reserve.  I</w:t>
      </w:r>
      <w:r w:rsidRPr="00C02B8C">
        <w:rPr>
          <w:rFonts w:ascii="Arial" w:hAnsi="Arial" w:cs="Arial"/>
        </w:rPr>
        <w:t>t is not in the best interest of the United States of America to remove the combat effectiveness of the National Guard.  I strongly urge you to consider the dire consequences of the elimination of the [</w:t>
      </w:r>
      <w:r w:rsidRPr="003A5C20">
        <w:rPr>
          <w:rFonts w:ascii="Arial" w:hAnsi="Arial" w:cs="Arial"/>
          <w:color w:val="A6A6A6" w:themeColor="background1" w:themeShade="A6"/>
        </w:rPr>
        <w:t>INSERT UNIT HERE]</w:t>
      </w:r>
      <w:r w:rsidRPr="00C02B8C">
        <w:rPr>
          <w:rFonts w:ascii="Arial" w:hAnsi="Arial" w:cs="Arial"/>
        </w:rPr>
        <w:t xml:space="preserve"> ARB and the associated resources from the </w:t>
      </w:r>
      <w:r w:rsidRPr="003A5C20">
        <w:rPr>
          <w:rFonts w:ascii="Arial" w:hAnsi="Arial" w:cs="Arial"/>
          <w:color w:val="A6A6A6" w:themeColor="background1" w:themeShade="A6"/>
        </w:rPr>
        <w:t>[INSERT STATE HERE]</w:t>
      </w:r>
      <w:r w:rsidRPr="00C02B8C">
        <w:rPr>
          <w:rFonts w:ascii="Arial" w:hAnsi="Arial" w:cs="Arial"/>
        </w:rPr>
        <w:t xml:space="preserve"> National Guard.</w:t>
      </w:r>
    </w:p>
    <w:p w:rsidR="00DE47D5" w:rsidRPr="00C02B8C" w:rsidRDefault="00057E42" w:rsidP="00F816F2">
      <w:pPr>
        <w:spacing w:line="240" w:lineRule="auto"/>
        <w:rPr>
          <w:rFonts w:ascii="Arial" w:hAnsi="Arial" w:cs="Arial"/>
        </w:rPr>
      </w:pPr>
      <w:r w:rsidRPr="00C02B8C">
        <w:rPr>
          <w:rFonts w:ascii="Arial" w:hAnsi="Arial" w:cs="Arial"/>
        </w:rPr>
        <w:t>The unit</w:t>
      </w:r>
      <w:r w:rsidR="00DE47D5" w:rsidRPr="00C02B8C">
        <w:rPr>
          <w:rFonts w:ascii="Arial" w:hAnsi="Arial" w:cs="Arial"/>
        </w:rPr>
        <w:t xml:space="preserve"> is stationed in </w:t>
      </w:r>
      <w:r w:rsidR="00DE47D5" w:rsidRPr="003A5C20">
        <w:rPr>
          <w:rFonts w:ascii="Arial" w:hAnsi="Arial" w:cs="Arial"/>
          <w:color w:val="A6A6A6" w:themeColor="background1" w:themeShade="A6"/>
        </w:rPr>
        <w:t xml:space="preserve">[INSERT CITY HERE] </w:t>
      </w:r>
      <w:r w:rsidR="00B54E3E">
        <w:rPr>
          <w:rFonts w:ascii="Arial" w:hAnsi="Arial" w:cs="Arial"/>
        </w:rPr>
        <w:t>and has a complement of 402 part-time and 212</w:t>
      </w:r>
      <w:r w:rsidR="00DE47D5" w:rsidRPr="00C02B8C">
        <w:rPr>
          <w:rFonts w:ascii="Arial" w:hAnsi="Arial" w:cs="Arial"/>
        </w:rPr>
        <w:t xml:space="preserve"> full-time soldiers employed in support of AH-64D Apache attack helicopter operations.  They have deployed to the Middle East </w:t>
      </w:r>
      <w:r w:rsidR="00DE47D5" w:rsidRPr="003A5C20">
        <w:rPr>
          <w:rFonts w:ascii="Arial" w:hAnsi="Arial" w:cs="Arial"/>
          <w:color w:val="A6A6A6" w:themeColor="background1" w:themeShade="A6"/>
        </w:rPr>
        <w:t xml:space="preserve">[INSERT NUMBER HERE] </w:t>
      </w:r>
      <w:r w:rsidR="000F7E3C">
        <w:rPr>
          <w:rFonts w:ascii="Arial" w:hAnsi="Arial" w:cs="Arial"/>
        </w:rPr>
        <w:t>times in the last 13</w:t>
      </w:r>
      <w:r w:rsidR="00DE47D5" w:rsidRPr="00C02B8C">
        <w:rPr>
          <w:rFonts w:ascii="Arial" w:hAnsi="Arial" w:cs="Arial"/>
        </w:rPr>
        <w:t xml:space="preserve"> years and have distinguished themselves with superb performance both </w:t>
      </w:r>
      <w:r w:rsidRPr="00C02B8C">
        <w:rPr>
          <w:rFonts w:ascii="Arial" w:hAnsi="Arial" w:cs="Arial"/>
        </w:rPr>
        <w:t xml:space="preserve">overseas </w:t>
      </w:r>
      <w:r w:rsidR="00DE47D5" w:rsidRPr="00C02B8C">
        <w:rPr>
          <w:rFonts w:ascii="Arial" w:hAnsi="Arial" w:cs="Arial"/>
        </w:rPr>
        <w:t xml:space="preserve">and at home. </w:t>
      </w:r>
    </w:p>
    <w:p w:rsidR="00DE47D5" w:rsidRPr="00FD5016" w:rsidRDefault="00DE47D5" w:rsidP="00F816F2">
      <w:pPr>
        <w:spacing w:line="240" w:lineRule="auto"/>
        <w:rPr>
          <w:rFonts w:ascii="Arial" w:hAnsi="Arial" w:cs="Arial"/>
          <w:b/>
        </w:rPr>
      </w:pPr>
      <w:r w:rsidRPr="00C02B8C">
        <w:rPr>
          <w:rFonts w:ascii="Arial" w:hAnsi="Arial" w:cs="Arial"/>
        </w:rPr>
        <w:t xml:space="preserve">Thank you for your time and consideration regarding this concern.  </w:t>
      </w:r>
      <w:r w:rsidRPr="00C02B8C">
        <w:rPr>
          <w:rStyle w:val="Strong"/>
          <w:rFonts w:ascii="Arial" w:hAnsi="Arial" w:cs="Arial"/>
          <w:b w:val="0"/>
        </w:rPr>
        <w:t xml:space="preserve">I strongly believe it is an important issue, and would like to see action taken to ensure the National Guard remains a key component in the defense of our great nation and a pillar of our community. </w:t>
      </w:r>
      <w:r w:rsidR="00B54E3E">
        <w:rPr>
          <w:rStyle w:val="Strong"/>
          <w:rFonts w:ascii="Arial" w:hAnsi="Arial" w:cs="Arial"/>
          <w:b w:val="0"/>
        </w:rPr>
        <w:t xml:space="preserve"> </w:t>
      </w:r>
      <w:r w:rsidR="00B54E3E">
        <w:rPr>
          <w:rFonts w:ascii="Arial" w:hAnsi="Arial" w:cs="Arial"/>
        </w:rPr>
        <w:t>This petition is not in strictly in self interest; rather, in the interest of prudent financial and force structure measures for defense of the nation.</w:t>
      </w:r>
    </w:p>
    <w:p w:rsidR="00DE47D5" w:rsidRPr="00C02B8C" w:rsidRDefault="00DE47D5" w:rsidP="00F816F2">
      <w:pPr>
        <w:spacing w:line="240" w:lineRule="auto"/>
        <w:rPr>
          <w:rFonts w:ascii="Arial" w:hAnsi="Arial" w:cs="Arial"/>
        </w:rPr>
      </w:pPr>
      <w:r w:rsidRPr="00C02B8C">
        <w:rPr>
          <w:rFonts w:ascii="Arial" w:hAnsi="Arial" w:cs="Arial"/>
        </w:rPr>
        <w:t>Sincerely,</w:t>
      </w:r>
    </w:p>
    <w:p w:rsidR="000863F2" w:rsidRDefault="000F7E3C" w:rsidP="00F816F2">
      <w:pPr>
        <w:spacing w:line="240" w:lineRule="auto"/>
        <w:rPr>
          <w:rFonts w:ascii="Arial" w:hAnsi="Arial" w:cs="Arial"/>
        </w:rPr>
      </w:pPr>
    </w:p>
    <w:p w:rsidR="00C02B8C" w:rsidRPr="00777D73" w:rsidRDefault="00777D73" w:rsidP="00F816F2">
      <w:pPr>
        <w:shd w:val="clear" w:color="auto" w:fill="D9D9D9" w:themeFill="background1" w:themeFillShade="D9"/>
        <w:tabs>
          <w:tab w:val="left" w:pos="2700"/>
        </w:tabs>
        <w:spacing w:line="240" w:lineRule="auto"/>
        <w:rPr>
          <w:rFonts w:ascii="Arial" w:hAnsi="Arial" w:cs="Arial"/>
          <w:sz w:val="10"/>
          <w:szCs w:val="10"/>
        </w:rPr>
      </w:pPr>
      <w:r>
        <w:rPr>
          <w:rFonts w:ascii="Arial" w:hAnsi="Arial" w:cs="Arial"/>
          <w:sz w:val="10"/>
          <w:szCs w:val="10"/>
        </w:rPr>
        <w:tab/>
      </w:r>
    </w:p>
    <w:p w:rsidR="00C02B8C" w:rsidRPr="00CD7683" w:rsidRDefault="00C02B8C" w:rsidP="00F816F2">
      <w:pPr>
        <w:shd w:val="clear" w:color="auto" w:fill="FFFFFF"/>
        <w:spacing w:after="0" w:line="240" w:lineRule="auto"/>
        <w:rPr>
          <w:rFonts w:ascii="Arial" w:eastAsia="Times New Roman" w:hAnsi="Arial" w:cs="Arial"/>
          <w:color w:val="000000"/>
        </w:rPr>
      </w:pPr>
      <w:r w:rsidRPr="00CD7683">
        <w:rPr>
          <w:rFonts w:ascii="Arial" w:eastAsia="Times New Roman" w:hAnsi="Arial" w:cs="Arial"/>
          <w:b/>
          <w:bCs/>
          <w:color w:val="000000"/>
        </w:rPr>
        <w:t xml:space="preserve">Know the facts! To learn more, check out: </w:t>
      </w:r>
      <w:hyperlink r:id="rId5" w:tgtFrame="_blank" w:history="1">
        <w:r w:rsidRPr="00CD7683">
          <w:rPr>
            <w:rFonts w:ascii="Arial" w:eastAsia="Times New Roman" w:hAnsi="Arial" w:cs="Arial"/>
            <w:color w:val="196AD4"/>
            <w:u w:val="single"/>
          </w:rPr>
          <w:t>http://www.savetheguard.weebly.com/</w:t>
        </w:r>
      </w:hyperlink>
    </w:p>
    <w:p w:rsidR="00C02B8C" w:rsidRPr="00CD7683" w:rsidRDefault="00C02B8C" w:rsidP="00F816F2">
      <w:pPr>
        <w:shd w:val="clear" w:color="auto" w:fill="FFFFFF"/>
        <w:spacing w:after="0" w:line="240" w:lineRule="auto"/>
        <w:rPr>
          <w:rFonts w:ascii="Arial" w:eastAsia="Times New Roman" w:hAnsi="Arial" w:cs="Arial"/>
          <w:color w:val="000000"/>
        </w:rPr>
      </w:pPr>
    </w:p>
    <w:p w:rsidR="00FD5016" w:rsidRPr="00CD7683" w:rsidRDefault="00FD5016" w:rsidP="00F816F2">
      <w:pPr>
        <w:shd w:val="clear" w:color="auto" w:fill="FFFFFF"/>
        <w:spacing w:after="0" w:line="240" w:lineRule="auto"/>
        <w:rPr>
          <w:rFonts w:ascii="Arial" w:eastAsia="Times New Roman" w:hAnsi="Arial" w:cs="Arial"/>
          <w:color w:val="000000"/>
        </w:rPr>
      </w:pPr>
      <w:r w:rsidRPr="00CD7683">
        <w:rPr>
          <w:rFonts w:ascii="Arial" w:eastAsia="Times New Roman" w:hAnsi="Arial" w:cs="Arial"/>
          <w:b/>
          <w:color w:val="000000"/>
        </w:rPr>
        <w:t>View the Guard in action in Afghanistan:</w:t>
      </w:r>
      <w:r w:rsidRPr="00CD7683">
        <w:rPr>
          <w:rFonts w:ascii="Arial" w:eastAsia="Times New Roman" w:hAnsi="Arial" w:cs="Arial"/>
          <w:color w:val="000000"/>
        </w:rPr>
        <w:t xml:space="preserve"> </w:t>
      </w:r>
      <w:hyperlink r:id="rId6" w:tgtFrame="_blank" w:history="1">
        <w:r w:rsidRPr="00CD7683">
          <w:rPr>
            <w:rStyle w:val="Hyperlink"/>
            <w:rFonts w:ascii="Arial" w:eastAsia="Times New Roman" w:hAnsi="Arial" w:cs="Arial"/>
            <w:color w:val="0066CC"/>
          </w:rPr>
          <w:t>http://youtu.be/VbU_HOS7n9E</w:t>
        </w:r>
      </w:hyperlink>
    </w:p>
    <w:p w:rsidR="00FD5016" w:rsidRPr="00CD7683" w:rsidRDefault="00FD5016" w:rsidP="00F816F2">
      <w:pPr>
        <w:shd w:val="clear" w:color="auto" w:fill="FFFFFF"/>
        <w:spacing w:after="0" w:line="240" w:lineRule="auto"/>
        <w:rPr>
          <w:rFonts w:ascii="Arial" w:eastAsia="Times New Roman" w:hAnsi="Arial" w:cs="Arial"/>
          <w:b/>
          <w:color w:val="000000"/>
        </w:rPr>
      </w:pPr>
    </w:p>
    <w:p w:rsidR="00CD7683" w:rsidRPr="00CD7683" w:rsidRDefault="00CD7683">
      <w:pPr>
        <w:spacing w:line="240" w:lineRule="auto"/>
        <w:rPr>
          <w:rFonts w:ascii="Arial" w:hAnsi="Arial" w:cs="Arial"/>
        </w:rPr>
      </w:pPr>
      <w:r w:rsidRPr="00CD7683">
        <w:rPr>
          <w:rFonts w:ascii="Arial" w:hAnsi="Arial" w:cs="Arial"/>
          <w:b/>
        </w:rPr>
        <w:t>Petition2Congress:</w:t>
      </w:r>
      <w:r w:rsidRPr="00CD7683">
        <w:rPr>
          <w:rFonts w:ascii="Arial" w:hAnsi="Arial" w:cs="Arial"/>
        </w:rPr>
        <w:t xml:space="preserve"> </w:t>
      </w:r>
      <w:hyperlink r:id="rId7" w:history="1">
        <w:r w:rsidRPr="00CD7683">
          <w:rPr>
            <w:rStyle w:val="Hyperlink"/>
            <w:rFonts w:ascii="Arial" w:hAnsi="Arial" w:cs="Arial"/>
          </w:rPr>
          <w:t>http://www.petition2congress.com/13714/stop-active-duty-plan-to-take-all-apache-helicopters-from-nationa/</w:t>
        </w:r>
      </w:hyperlink>
    </w:p>
    <w:p w:rsidR="000F7E3C" w:rsidRPr="000F7E3C" w:rsidRDefault="000F7E3C" w:rsidP="000F7E3C">
      <w:pPr>
        <w:shd w:val="clear" w:color="auto" w:fill="FFFFFF"/>
        <w:spacing w:after="0" w:line="240" w:lineRule="auto"/>
        <w:rPr>
          <w:rFonts w:ascii="Arial" w:eastAsia="Times New Roman" w:hAnsi="Arial" w:cs="Arial"/>
          <w:color w:val="000000"/>
        </w:rPr>
      </w:pPr>
      <w:r w:rsidRPr="00CD7683">
        <w:rPr>
          <w:rFonts w:ascii="Arial" w:eastAsia="Times New Roman" w:hAnsi="Arial" w:cs="Arial"/>
          <w:b/>
          <w:color w:val="000000"/>
        </w:rPr>
        <w:t xml:space="preserve">Sign White House Petition: </w:t>
      </w:r>
      <w:hyperlink r:id="rId8" w:history="1">
        <w:r w:rsidRPr="00CD7683">
          <w:rPr>
            <w:rStyle w:val="Hyperlink"/>
            <w:rFonts w:ascii="Arial" w:eastAsia="Times New Roman" w:hAnsi="Arial" w:cs="Arial"/>
          </w:rPr>
          <w:t>http://wh.gov/llllw</w:t>
        </w:r>
      </w:hyperlink>
    </w:p>
    <w:p w:rsidR="00CD7683" w:rsidRPr="00C02B8C" w:rsidRDefault="00CD7683">
      <w:pPr>
        <w:spacing w:line="240" w:lineRule="auto"/>
        <w:rPr>
          <w:rFonts w:ascii="Arial" w:hAnsi="Arial" w:cs="Arial"/>
        </w:rPr>
      </w:pPr>
    </w:p>
    <w:sectPr w:rsidR="00CD7683" w:rsidRPr="00C02B8C" w:rsidSect="00CD7683">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C5EA0"/>
    <w:multiLevelType w:val="hybridMultilevel"/>
    <w:tmpl w:val="6128BEC2"/>
    <w:lvl w:ilvl="0" w:tplc="A7084B6A">
      <w:start w:val="1"/>
      <w:numFmt w:val="bullet"/>
      <w:lvlText w:val=""/>
      <w:lvlJc w:val="left"/>
      <w:pPr>
        <w:ind w:left="720" w:hanging="360"/>
      </w:pPr>
      <w:rPr>
        <w:rFonts w:ascii="Symbol" w:hAnsi="Symbol" w:hint="default"/>
      </w:rPr>
    </w:lvl>
    <w:lvl w:ilvl="1" w:tplc="9C749ECA">
      <w:start w:val="1"/>
      <w:numFmt w:val="bullet"/>
      <w:lvlText w:val="o"/>
      <w:lvlJc w:val="left"/>
      <w:pPr>
        <w:ind w:left="1440" w:hanging="360"/>
      </w:pPr>
      <w:rPr>
        <w:rFonts w:ascii="Courier New" w:hAnsi="Courier New" w:cs="Courier New" w:hint="default"/>
      </w:rPr>
    </w:lvl>
    <w:lvl w:ilvl="2" w:tplc="364454F6">
      <w:start w:val="1"/>
      <w:numFmt w:val="bullet"/>
      <w:lvlText w:val=""/>
      <w:lvlJc w:val="left"/>
      <w:pPr>
        <w:ind w:left="2160" w:hanging="360"/>
      </w:pPr>
      <w:rPr>
        <w:rFonts w:ascii="Wingdings" w:hAnsi="Wingdings" w:hint="default"/>
      </w:rPr>
    </w:lvl>
    <w:lvl w:ilvl="3" w:tplc="E8AA670A">
      <w:start w:val="1"/>
      <w:numFmt w:val="bullet"/>
      <w:lvlText w:val=""/>
      <w:lvlJc w:val="left"/>
      <w:pPr>
        <w:ind w:left="2880" w:hanging="360"/>
      </w:pPr>
      <w:rPr>
        <w:rFonts w:ascii="Symbol" w:hAnsi="Symbol" w:hint="default"/>
      </w:rPr>
    </w:lvl>
    <w:lvl w:ilvl="4" w:tplc="87B80FF8">
      <w:start w:val="1"/>
      <w:numFmt w:val="bullet"/>
      <w:lvlText w:val="o"/>
      <w:lvlJc w:val="left"/>
      <w:pPr>
        <w:ind w:left="3600" w:hanging="360"/>
      </w:pPr>
      <w:rPr>
        <w:rFonts w:ascii="Courier New" w:hAnsi="Courier New" w:cs="Courier New" w:hint="default"/>
      </w:rPr>
    </w:lvl>
    <w:lvl w:ilvl="5" w:tplc="E1F28A2C">
      <w:start w:val="1"/>
      <w:numFmt w:val="bullet"/>
      <w:lvlText w:val=""/>
      <w:lvlJc w:val="left"/>
      <w:pPr>
        <w:ind w:left="4320" w:hanging="360"/>
      </w:pPr>
      <w:rPr>
        <w:rFonts w:ascii="Wingdings" w:hAnsi="Wingdings" w:hint="default"/>
      </w:rPr>
    </w:lvl>
    <w:lvl w:ilvl="6" w:tplc="2E74A1E8">
      <w:start w:val="1"/>
      <w:numFmt w:val="bullet"/>
      <w:lvlText w:val=""/>
      <w:lvlJc w:val="left"/>
      <w:pPr>
        <w:ind w:left="5040" w:hanging="360"/>
      </w:pPr>
      <w:rPr>
        <w:rFonts w:ascii="Symbol" w:hAnsi="Symbol" w:hint="default"/>
      </w:rPr>
    </w:lvl>
    <w:lvl w:ilvl="7" w:tplc="F2E6F97E">
      <w:start w:val="1"/>
      <w:numFmt w:val="bullet"/>
      <w:lvlText w:val="o"/>
      <w:lvlJc w:val="left"/>
      <w:pPr>
        <w:ind w:left="5760" w:hanging="360"/>
      </w:pPr>
      <w:rPr>
        <w:rFonts w:ascii="Courier New" w:hAnsi="Courier New" w:cs="Courier New" w:hint="default"/>
      </w:rPr>
    </w:lvl>
    <w:lvl w:ilvl="8" w:tplc="0D724DD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E47D5"/>
    <w:rsid w:val="000555A5"/>
    <w:rsid w:val="00057E42"/>
    <w:rsid w:val="000F7E3C"/>
    <w:rsid w:val="00164214"/>
    <w:rsid w:val="0031305B"/>
    <w:rsid w:val="00367B94"/>
    <w:rsid w:val="003A5C20"/>
    <w:rsid w:val="00457272"/>
    <w:rsid w:val="004B7B6C"/>
    <w:rsid w:val="00777D73"/>
    <w:rsid w:val="008026D1"/>
    <w:rsid w:val="00815840"/>
    <w:rsid w:val="009800F9"/>
    <w:rsid w:val="00B54E3E"/>
    <w:rsid w:val="00B608A3"/>
    <w:rsid w:val="00C02B8C"/>
    <w:rsid w:val="00CD7683"/>
    <w:rsid w:val="00D950FC"/>
    <w:rsid w:val="00DE47D5"/>
    <w:rsid w:val="00E762AF"/>
    <w:rsid w:val="00F52A56"/>
    <w:rsid w:val="00F816F2"/>
    <w:rsid w:val="00FD5016"/>
    <w:rsid w:val="00FF4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D5"/>
    <w:rPr>
      <w:rFonts w:ascii="Calibri"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47D5"/>
    <w:rPr>
      <w:b/>
    </w:rPr>
  </w:style>
  <w:style w:type="paragraph" w:styleId="ListParagraph">
    <w:name w:val="List Paragraph"/>
    <w:basedOn w:val="Normal"/>
    <w:uiPriority w:val="34"/>
    <w:qFormat/>
    <w:rsid w:val="00DE47D5"/>
    <w:pPr>
      <w:ind w:left="720"/>
      <w:contextualSpacing/>
    </w:pPr>
  </w:style>
  <w:style w:type="character" w:styleId="Hyperlink">
    <w:name w:val="Hyperlink"/>
    <w:basedOn w:val="DefaultParagraphFont"/>
    <w:uiPriority w:val="99"/>
    <w:unhideWhenUsed/>
    <w:rsid w:val="00C02B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1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h.gov/llllw" TargetMode="External"/><Relationship Id="rId3" Type="http://schemas.openxmlformats.org/officeDocument/2006/relationships/settings" Target="settings.xml"/><Relationship Id="rId7" Type="http://schemas.openxmlformats.org/officeDocument/2006/relationships/hyperlink" Target="http://www.petition2congress.com/13714/stop-active-duty-plan-to-take-all-apache-helicopters-from-nati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VbU_HOS7n9E" TargetMode="External"/><Relationship Id="rId5" Type="http://schemas.openxmlformats.org/officeDocument/2006/relationships/hyperlink" Target="http://www.savetheguard.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Aviator</dc:creator>
  <cp:keywords/>
  <dc:description/>
  <cp:lastModifiedBy>Aviator</cp:lastModifiedBy>
  <cp:revision>16</cp:revision>
  <dcterms:created xsi:type="dcterms:W3CDTF">2014-01-12T16:03:00Z</dcterms:created>
  <dcterms:modified xsi:type="dcterms:W3CDTF">2014-01-17T08:08:00Z</dcterms:modified>
</cp:coreProperties>
</file>